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0F" w:rsidRPr="00432F9C" w:rsidRDefault="0028280F" w:rsidP="0028280F">
      <w:pPr>
        <w:shd w:val="clear" w:color="auto" w:fill="FFFFFF"/>
        <w:tabs>
          <w:tab w:val="left" w:pos="567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ab/>
        <w:t>Anexa nr. 4</w:t>
      </w:r>
    </w:p>
    <w:p w:rsidR="0028280F" w:rsidRPr="00432F9C" w:rsidRDefault="0028280F" w:rsidP="0028280F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la Regulamentul privind autorizarea </w:t>
      </w:r>
    </w:p>
    <w:p w:rsidR="0028280F" w:rsidRPr="00432F9C" w:rsidRDefault="0028280F" w:rsidP="0028280F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pescuitului în obiectivele acvatice </w:t>
      </w:r>
    </w:p>
    <w:p w:rsidR="0028280F" w:rsidRPr="00432F9C" w:rsidRDefault="0028280F" w:rsidP="0028280F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>piscicole naturale</w:t>
      </w:r>
    </w:p>
    <w:p w:rsidR="0028280F" w:rsidRPr="00432F9C" w:rsidRDefault="0028280F" w:rsidP="0028280F">
      <w:pPr>
        <w:rPr>
          <w:sz w:val="24"/>
          <w:szCs w:val="22"/>
          <w:lang w:val="ro-RO"/>
        </w:rPr>
      </w:pPr>
    </w:p>
    <w:tbl>
      <w:tblPr>
        <w:tblpPr w:leftFromText="180" w:rightFromText="180" w:vertAnchor="text" w:horzAnchor="margin" w:tblpY="427"/>
        <w:tblOverlap w:val="never"/>
        <w:tblW w:w="5000" w:type="pct"/>
        <w:tblLook w:val="04A0"/>
      </w:tblPr>
      <w:tblGrid>
        <w:gridCol w:w="3810"/>
        <w:gridCol w:w="1702"/>
        <w:gridCol w:w="3730"/>
      </w:tblGrid>
      <w:tr w:rsidR="0028280F" w:rsidRPr="00432F9C" w:rsidTr="00487821">
        <w:trPr>
          <w:trHeight w:val="1296"/>
        </w:trPr>
        <w:tc>
          <w:tcPr>
            <w:tcW w:w="2061" w:type="pct"/>
            <w:hideMark/>
          </w:tcPr>
          <w:p w:rsidR="0028280F" w:rsidRPr="00432F9C" w:rsidRDefault="0028280F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 xml:space="preserve">MINISTERUL </w:t>
            </w: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AGRICULTURII,</w:t>
            </w: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DEZVOLTĂRII REGIONALE</w:t>
            </w: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ȘI MEDIULUI</w:t>
            </w: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AL  REPUBLICII MOLDOVA</w:t>
            </w:r>
          </w:p>
          <w:p w:rsidR="0028280F" w:rsidRPr="00432F9C" w:rsidRDefault="0028280F" w:rsidP="0048782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32F9C">
              <w:rPr>
                <w:b/>
                <w:sz w:val="24"/>
                <w:szCs w:val="24"/>
                <w:lang w:val="ro-RO"/>
              </w:rPr>
              <w:t>AGENŢIA DE MEDIU</w:t>
            </w:r>
          </w:p>
        </w:tc>
        <w:tc>
          <w:tcPr>
            <w:tcW w:w="921" w:type="pct"/>
            <w:hideMark/>
          </w:tcPr>
          <w:p w:rsidR="0028280F" w:rsidRPr="00432F9C" w:rsidRDefault="0028280F" w:rsidP="00487821">
            <w:pPr>
              <w:spacing w:before="120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95350" cy="9620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pct"/>
            <w:hideMark/>
          </w:tcPr>
          <w:p w:rsidR="0028280F" w:rsidRPr="00432F9C" w:rsidRDefault="0028280F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МИНИСТЕРСТВО</w:t>
            </w: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СЕЛЬСКОГО ХОЗЯЙСТВА, РЕГИОНАЛЬНОГО РАЗВИТИЯ</w:t>
            </w: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432F9C">
              <w:rPr>
                <w:b/>
                <w:sz w:val="22"/>
                <w:szCs w:val="22"/>
                <w:lang w:val="ro-RO"/>
              </w:rPr>
              <w:t>И ОКРУЖАЮЩЕЙ СРЕДЫ     РЕСПУБЛИКИ МОЛДОВА</w:t>
            </w: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32F9C">
              <w:rPr>
                <w:b/>
                <w:bCs/>
                <w:sz w:val="24"/>
                <w:szCs w:val="24"/>
                <w:lang w:val="ro-RO"/>
              </w:rPr>
              <w:t xml:space="preserve">АГЕНТСТВO </w:t>
            </w:r>
          </w:p>
          <w:p w:rsidR="0028280F" w:rsidRPr="00432F9C" w:rsidRDefault="0028280F" w:rsidP="00487821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432F9C">
              <w:rPr>
                <w:b/>
                <w:bCs/>
                <w:sz w:val="24"/>
                <w:szCs w:val="24"/>
                <w:lang w:val="ro-RO"/>
              </w:rPr>
              <w:t>ОКРУЖАЮЩЕЙ СРЕДЫ</w:t>
            </w:r>
          </w:p>
        </w:tc>
      </w:tr>
      <w:tr w:rsidR="0028280F" w:rsidRPr="00432F9C" w:rsidTr="00487821">
        <w:trPr>
          <w:trHeight w:val="273"/>
        </w:trPr>
        <w:tc>
          <w:tcPr>
            <w:tcW w:w="5000" w:type="pct"/>
            <w:gridSpan w:val="3"/>
            <w:hideMark/>
          </w:tcPr>
          <w:p w:rsidR="0028280F" w:rsidRPr="00432F9C" w:rsidRDefault="0028280F" w:rsidP="00487821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pict>
                <v:rect id="_x0000_i1025" style="width:492.5pt;height:3pt" o:hrpct="990" o:hralign="center" o:hrstd="t" o:hrnoshade="t" o:hr="t" fillcolor="black" stroked="f"/>
              </w:pict>
            </w:r>
          </w:p>
        </w:tc>
      </w:tr>
    </w:tbl>
    <w:p w:rsidR="0028280F" w:rsidRPr="00432F9C" w:rsidRDefault="0028280F" w:rsidP="0028280F">
      <w:pPr>
        <w:rPr>
          <w:sz w:val="24"/>
          <w:szCs w:val="22"/>
          <w:lang w:val="ro-RO"/>
        </w:rPr>
      </w:pPr>
    </w:p>
    <w:p w:rsidR="0028280F" w:rsidRPr="00432F9C" w:rsidRDefault="0028280F" w:rsidP="0028280F">
      <w:pPr>
        <w:rPr>
          <w:sz w:val="24"/>
          <w:szCs w:val="22"/>
          <w:lang w:val="ro-RO"/>
        </w:rPr>
      </w:pPr>
    </w:p>
    <w:p w:rsidR="0028280F" w:rsidRPr="00DA30B7" w:rsidRDefault="0028280F" w:rsidP="0028280F">
      <w:pPr>
        <w:ind w:firstLine="0"/>
        <w:jc w:val="center"/>
        <w:rPr>
          <w:b/>
          <w:sz w:val="32"/>
          <w:lang w:val="ro-RO"/>
        </w:rPr>
      </w:pPr>
      <w:r w:rsidRPr="00DA30B7">
        <w:rPr>
          <w:b/>
          <w:sz w:val="32"/>
          <w:lang w:val="ro-RO"/>
        </w:rPr>
        <w:t>AUTORIZAȚIE</w:t>
      </w:r>
    </w:p>
    <w:p w:rsidR="0028280F" w:rsidRPr="00575F38" w:rsidRDefault="0028280F" w:rsidP="0028280F">
      <w:pPr>
        <w:ind w:firstLine="0"/>
        <w:jc w:val="center"/>
        <w:rPr>
          <w:b/>
          <w:sz w:val="32"/>
          <w:lang w:val="ro-RO"/>
        </w:rPr>
      </w:pPr>
      <w:r w:rsidRPr="00575F38">
        <w:rPr>
          <w:b/>
          <w:sz w:val="32"/>
          <w:lang w:val="ro-RO"/>
        </w:rPr>
        <w:t>de pescuit în scop ştiinţific</w:t>
      </w:r>
    </w:p>
    <w:p w:rsidR="0028280F" w:rsidRPr="00432F9C" w:rsidRDefault="0028280F" w:rsidP="0028280F">
      <w:pPr>
        <w:tabs>
          <w:tab w:val="left" w:pos="2294"/>
          <w:tab w:val="center" w:pos="5017"/>
        </w:tabs>
        <w:rPr>
          <w:b/>
          <w:sz w:val="28"/>
          <w:szCs w:val="36"/>
          <w:lang w:val="ro-RO"/>
        </w:rPr>
      </w:pPr>
      <w:r w:rsidRPr="00432F9C">
        <w:rPr>
          <w:b/>
          <w:sz w:val="36"/>
          <w:szCs w:val="36"/>
          <w:lang w:val="ro-RO"/>
        </w:rPr>
        <w:t xml:space="preserve"> </w:t>
      </w:r>
    </w:p>
    <w:p w:rsidR="0028280F" w:rsidRPr="00432F9C" w:rsidRDefault="0028280F" w:rsidP="0028280F">
      <w:pPr>
        <w:tabs>
          <w:tab w:val="left" w:pos="2294"/>
          <w:tab w:val="center" w:pos="5017"/>
        </w:tabs>
        <w:spacing w:line="360" w:lineRule="auto"/>
        <w:rPr>
          <w:b/>
          <w:i/>
          <w:sz w:val="32"/>
          <w:szCs w:val="32"/>
          <w:u w:val="single"/>
          <w:lang w:val="ro-RO"/>
        </w:rPr>
      </w:pPr>
      <w:r w:rsidRPr="00432F9C">
        <w:rPr>
          <w:b/>
          <w:i/>
          <w:sz w:val="32"/>
          <w:szCs w:val="32"/>
          <w:lang w:val="ro-RO"/>
        </w:rPr>
        <w:t>Seria    001</w:t>
      </w:r>
      <w:r w:rsidRPr="00432F9C">
        <w:rPr>
          <w:b/>
          <w:sz w:val="32"/>
          <w:szCs w:val="32"/>
          <w:lang w:val="ro-RO"/>
        </w:rPr>
        <w:t xml:space="preserve"> </w:t>
      </w:r>
      <w:r w:rsidRPr="00432F9C">
        <w:rPr>
          <w:b/>
          <w:i/>
          <w:sz w:val="32"/>
          <w:szCs w:val="32"/>
          <w:lang w:val="ro-RO"/>
        </w:rPr>
        <w:tab/>
        <w:t xml:space="preserve">             </w:t>
      </w:r>
      <w:r>
        <w:rPr>
          <w:b/>
          <w:i/>
          <w:sz w:val="32"/>
          <w:szCs w:val="32"/>
          <w:lang w:val="ro-RO"/>
        </w:rPr>
        <w:t>n</w:t>
      </w:r>
      <w:r w:rsidRPr="00432F9C">
        <w:rPr>
          <w:b/>
          <w:i/>
          <w:sz w:val="32"/>
          <w:szCs w:val="32"/>
          <w:lang w:val="ro-RO"/>
        </w:rPr>
        <w:t xml:space="preserve">r.    </w:t>
      </w:r>
      <w:r w:rsidRPr="00432F9C">
        <w:rPr>
          <w:b/>
          <w:i/>
          <w:sz w:val="32"/>
          <w:szCs w:val="32"/>
          <w:u w:val="single"/>
          <w:lang w:val="ro-RO"/>
        </w:rPr>
        <w:t>000/0000</w:t>
      </w:r>
      <w:r w:rsidRPr="00432F9C">
        <w:rPr>
          <w:b/>
          <w:i/>
          <w:sz w:val="32"/>
          <w:szCs w:val="32"/>
          <w:lang w:val="ro-RO"/>
        </w:rPr>
        <w:t xml:space="preserve">   din   </w:t>
      </w:r>
      <w:r w:rsidRPr="00432F9C">
        <w:rPr>
          <w:b/>
          <w:i/>
          <w:sz w:val="32"/>
          <w:szCs w:val="32"/>
          <w:u w:val="single"/>
          <w:lang w:val="ro-RO"/>
        </w:rPr>
        <w:t>data/luna/anul</w:t>
      </w:r>
      <w:r w:rsidRPr="00432F9C">
        <w:rPr>
          <w:b/>
          <w:i/>
          <w:sz w:val="32"/>
          <w:szCs w:val="32"/>
          <w:u w:val="single"/>
          <w:lang w:val="ro-RO"/>
        </w:rPr>
        <w:tab/>
      </w:r>
    </w:p>
    <w:tbl>
      <w:tblPr>
        <w:tblW w:w="5000" w:type="pct"/>
        <w:tblLayout w:type="fixed"/>
        <w:tblLook w:val="04A0"/>
      </w:tblPr>
      <w:tblGrid>
        <w:gridCol w:w="2771"/>
        <w:gridCol w:w="6471"/>
      </w:tblGrid>
      <w:tr w:rsidR="0028280F" w:rsidRPr="00432F9C" w:rsidTr="00487821">
        <w:trPr>
          <w:trHeight w:val="553"/>
        </w:trPr>
        <w:tc>
          <w:tcPr>
            <w:tcW w:w="1499" w:type="pct"/>
            <w:vAlign w:val="center"/>
            <w:hideMark/>
          </w:tcPr>
          <w:p w:rsidR="0028280F" w:rsidRPr="00432F9C" w:rsidRDefault="0028280F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lang w:val="ro-RO"/>
              </w:rPr>
              <w:t>Eliberată</w:t>
            </w:r>
          </w:p>
        </w:tc>
        <w:tc>
          <w:tcPr>
            <w:tcW w:w="3501" w:type="pct"/>
            <w:vAlign w:val="bottom"/>
            <w:hideMark/>
          </w:tcPr>
          <w:p w:rsidR="0028280F" w:rsidRPr="00432F9C" w:rsidRDefault="0028280F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_____________________________________________</w:t>
            </w:r>
          </w:p>
        </w:tc>
      </w:tr>
      <w:tr w:rsidR="0028280F" w:rsidRPr="00432F9C" w:rsidTr="00487821">
        <w:tc>
          <w:tcPr>
            <w:tcW w:w="1499" w:type="pct"/>
            <w:vAlign w:val="center"/>
            <w:hideMark/>
          </w:tcPr>
          <w:p w:rsidR="0028280F" w:rsidRPr="00432F9C" w:rsidRDefault="0028280F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lang w:val="ro-RO"/>
              </w:rPr>
              <w:t>Se acordă dreptul de pescuit în bazinul/sectorul</w:t>
            </w:r>
          </w:p>
        </w:tc>
        <w:tc>
          <w:tcPr>
            <w:tcW w:w="3501" w:type="pct"/>
            <w:vAlign w:val="bottom"/>
            <w:hideMark/>
          </w:tcPr>
          <w:p w:rsidR="0028280F" w:rsidRPr="00432F9C" w:rsidRDefault="0028280F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_____________________________________________</w:t>
            </w:r>
          </w:p>
        </w:tc>
      </w:tr>
      <w:tr w:rsidR="0028280F" w:rsidRPr="00432F9C" w:rsidTr="00487821">
        <w:tc>
          <w:tcPr>
            <w:tcW w:w="1499" w:type="pct"/>
            <w:vAlign w:val="center"/>
            <w:hideMark/>
          </w:tcPr>
          <w:p w:rsidR="0028280F" w:rsidRPr="00432F9C" w:rsidRDefault="0028280F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lang w:val="ro-RO"/>
              </w:rPr>
              <w:t>În perioada</w:t>
            </w:r>
          </w:p>
        </w:tc>
        <w:tc>
          <w:tcPr>
            <w:tcW w:w="3501" w:type="pct"/>
            <w:vAlign w:val="bottom"/>
            <w:hideMark/>
          </w:tcPr>
          <w:p w:rsidR="0028280F" w:rsidRPr="00432F9C" w:rsidRDefault="0028280F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_____________________________________________</w:t>
            </w:r>
          </w:p>
        </w:tc>
      </w:tr>
      <w:tr w:rsidR="0028280F" w:rsidRPr="00432F9C" w:rsidTr="00487821">
        <w:tc>
          <w:tcPr>
            <w:tcW w:w="1499" w:type="pct"/>
            <w:vAlign w:val="center"/>
            <w:hideMark/>
          </w:tcPr>
          <w:p w:rsidR="0028280F" w:rsidRPr="00432F9C" w:rsidRDefault="0028280F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lang w:val="ro-RO"/>
              </w:rPr>
              <w:t xml:space="preserve">Cu următoarele </w:t>
            </w:r>
            <w:r w:rsidRPr="00575F38">
              <w:rPr>
                <w:b/>
                <w:i/>
                <w:sz w:val="24"/>
                <w:szCs w:val="24"/>
                <w:lang w:val="ro-RO"/>
              </w:rPr>
              <w:t>unelte</w:t>
            </w:r>
          </w:p>
        </w:tc>
        <w:tc>
          <w:tcPr>
            <w:tcW w:w="3501" w:type="pct"/>
            <w:vAlign w:val="bottom"/>
            <w:hideMark/>
          </w:tcPr>
          <w:p w:rsidR="0028280F" w:rsidRPr="00432F9C" w:rsidRDefault="0028280F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_____________________________________________</w:t>
            </w:r>
          </w:p>
        </w:tc>
      </w:tr>
      <w:tr w:rsidR="0028280F" w:rsidRPr="00432F9C" w:rsidTr="00487821">
        <w:trPr>
          <w:trHeight w:val="962"/>
        </w:trPr>
        <w:tc>
          <w:tcPr>
            <w:tcW w:w="1499" w:type="pct"/>
            <w:vAlign w:val="center"/>
            <w:hideMark/>
          </w:tcPr>
          <w:p w:rsidR="0028280F" w:rsidRPr="00432F9C" w:rsidRDefault="0028280F" w:rsidP="00487821">
            <w:pPr>
              <w:pStyle w:val="BodyTextIndent2"/>
              <w:tabs>
                <w:tab w:val="left" w:pos="2235"/>
                <w:tab w:val="left" w:pos="3405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32F9C">
              <w:rPr>
                <w:rFonts w:ascii="Times New Roman" w:hAnsi="Times New Roman"/>
                <w:i/>
                <w:sz w:val="24"/>
                <w:szCs w:val="24"/>
              </w:rPr>
              <w:t>Se permite pescuitul următoarelor specii de peşte</w:t>
            </w:r>
          </w:p>
        </w:tc>
        <w:tc>
          <w:tcPr>
            <w:tcW w:w="3501" w:type="pct"/>
            <w:vAlign w:val="bottom"/>
            <w:hideMark/>
          </w:tcPr>
          <w:p w:rsidR="0028280F" w:rsidRPr="00432F9C" w:rsidRDefault="0028280F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_____________________________________________</w:t>
            </w:r>
          </w:p>
        </w:tc>
      </w:tr>
      <w:tr w:rsidR="0028280F" w:rsidRPr="00432F9C" w:rsidTr="00487821">
        <w:tc>
          <w:tcPr>
            <w:tcW w:w="1499" w:type="pct"/>
            <w:vAlign w:val="center"/>
            <w:hideMark/>
          </w:tcPr>
          <w:p w:rsidR="0028280F" w:rsidRPr="00432F9C" w:rsidRDefault="0028280F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lang w:val="ro-RO"/>
              </w:rPr>
              <w:t>Pescuitul se efectuează</w:t>
            </w:r>
          </w:p>
        </w:tc>
        <w:tc>
          <w:tcPr>
            <w:tcW w:w="3501" w:type="pct"/>
            <w:vAlign w:val="bottom"/>
            <w:hideMark/>
          </w:tcPr>
          <w:p w:rsidR="0028280F" w:rsidRPr="00432F9C" w:rsidRDefault="0028280F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_____________________________________________</w:t>
            </w:r>
          </w:p>
        </w:tc>
      </w:tr>
      <w:tr w:rsidR="0028280F" w:rsidRPr="00432F9C" w:rsidTr="00487821">
        <w:tc>
          <w:tcPr>
            <w:tcW w:w="1499" w:type="pct"/>
            <w:vAlign w:val="center"/>
            <w:hideMark/>
          </w:tcPr>
          <w:p w:rsidR="0028280F" w:rsidRPr="00432F9C" w:rsidRDefault="0028280F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lang w:val="ro-RO"/>
              </w:rPr>
              <w:t>Responsabili de pescuit</w:t>
            </w:r>
          </w:p>
        </w:tc>
        <w:tc>
          <w:tcPr>
            <w:tcW w:w="3501" w:type="pct"/>
            <w:vAlign w:val="bottom"/>
            <w:hideMark/>
          </w:tcPr>
          <w:p w:rsidR="0028280F" w:rsidRPr="00432F9C" w:rsidRDefault="0028280F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_____________________________________________</w:t>
            </w:r>
          </w:p>
        </w:tc>
      </w:tr>
      <w:tr w:rsidR="0028280F" w:rsidRPr="00432F9C" w:rsidTr="00487821">
        <w:tc>
          <w:tcPr>
            <w:tcW w:w="1499" w:type="pct"/>
            <w:vAlign w:val="center"/>
            <w:hideMark/>
          </w:tcPr>
          <w:p w:rsidR="0028280F" w:rsidRPr="00432F9C" w:rsidRDefault="0028280F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lang w:val="ro-RO"/>
              </w:rPr>
              <w:t>Peştele este transmis</w:t>
            </w:r>
          </w:p>
        </w:tc>
        <w:tc>
          <w:tcPr>
            <w:tcW w:w="3501" w:type="pct"/>
            <w:vAlign w:val="bottom"/>
            <w:hideMark/>
          </w:tcPr>
          <w:p w:rsidR="0028280F" w:rsidRPr="00432F9C" w:rsidRDefault="0028280F" w:rsidP="00487821">
            <w:pPr>
              <w:spacing w:after="200"/>
              <w:ind w:firstLine="0"/>
              <w:rPr>
                <w:sz w:val="24"/>
                <w:szCs w:val="24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u w:val="single"/>
                <w:lang w:val="ro-RO"/>
              </w:rPr>
              <w:t>_____________________________________________</w:t>
            </w:r>
          </w:p>
        </w:tc>
      </w:tr>
      <w:tr w:rsidR="0028280F" w:rsidRPr="00432F9C" w:rsidTr="00487821">
        <w:tc>
          <w:tcPr>
            <w:tcW w:w="1499" w:type="pct"/>
            <w:vAlign w:val="center"/>
            <w:hideMark/>
          </w:tcPr>
          <w:p w:rsidR="0028280F" w:rsidRPr="00432F9C" w:rsidRDefault="0028280F" w:rsidP="00487821">
            <w:pPr>
              <w:tabs>
                <w:tab w:val="left" w:pos="2294"/>
                <w:tab w:val="center" w:pos="5017"/>
              </w:tabs>
              <w:spacing w:after="200"/>
              <w:ind w:firstLine="0"/>
              <w:jc w:val="left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32F9C">
              <w:rPr>
                <w:b/>
                <w:i/>
                <w:sz w:val="24"/>
                <w:szCs w:val="24"/>
                <w:lang w:val="ro-RO"/>
              </w:rPr>
              <w:t>Condiţii speciale</w:t>
            </w:r>
          </w:p>
        </w:tc>
        <w:tc>
          <w:tcPr>
            <w:tcW w:w="3501" w:type="pct"/>
            <w:vAlign w:val="bottom"/>
            <w:hideMark/>
          </w:tcPr>
          <w:p w:rsidR="0028280F" w:rsidRPr="00432F9C" w:rsidRDefault="0028280F" w:rsidP="0028280F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rPr>
                <w:b/>
                <w:i/>
                <w:sz w:val="24"/>
                <w:szCs w:val="24"/>
                <w:u w:val="single"/>
                <w:lang w:val="ro-RO" w:eastAsia="en-US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  <w:p w:rsidR="0028280F" w:rsidRPr="00484DC5" w:rsidRDefault="0028280F" w:rsidP="0028280F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  <w:p w:rsidR="0028280F" w:rsidRPr="00484DC5" w:rsidRDefault="0028280F" w:rsidP="0028280F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  <w:p w:rsidR="0028280F" w:rsidRPr="00484DC5" w:rsidRDefault="0028280F" w:rsidP="0028280F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rPr>
                <w:b/>
                <w:i/>
                <w:sz w:val="24"/>
                <w:szCs w:val="24"/>
                <w:u w:val="single"/>
                <w:lang w:val="ro-RO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  <w:p w:rsidR="0028280F" w:rsidRPr="00432F9C" w:rsidRDefault="0028280F" w:rsidP="0028280F">
            <w:pPr>
              <w:pStyle w:val="NoSpacing"/>
              <w:widowControl/>
              <w:numPr>
                <w:ilvl w:val="0"/>
                <w:numId w:val="1"/>
              </w:numPr>
              <w:tabs>
                <w:tab w:val="left" w:pos="328"/>
              </w:tabs>
              <w:autoSpaceDE/>
              <w:autoSpaceDN/>
              <w:adjustRightInd/>
              <w:ind w:left="0" w:firstLine="0"/>
              <w:rPr>
                <w:b/>
                <w:i/>
                <w:sz w:val="24"/>
                <w:szCs w:val="24"/>
                <w:u w:val="single"/>
                <w:lang w:val="ro-RO" w:eastAsia="en-US"/>
              </w:rPr>
            </w:pPr>
            <w:r w:rsidRPr="00484DC5">
              <w:rPr>
                <w:b/>
                <w:sz w:val="24"/>
                <w:szCs w:val="24"/>
                <w:lang w:val="ro-RO"/>
              </w:rPr>
              <w:t>______________________________________________</w:t>
            </w:r>
          </w:p>
        </w:tc>
      </w:tr>
    </w:tbl>
    <w:p w:rsidR="0028280F" w:rsidRPr="00432F9C" w:rsidRDefault="0028280F" w:rsidP="0028280F">
      <w:pPr>
        <w:tabs>
          <w:tab w:val="left" w:pos="1741"/>
        </w:tabs>
        <w:rPr>
          <w:sz w:val="24"/>
          <w:szCs w:val="22"/>
          <w:lang w:val="ro-RO"/>
        </w:rPr>
      </w:pPr>
    </w:p>
    <w:p w:rsidR="0028280F" w:rsidRPr="00432F9C" w:rsidRDefault="0028280F" w:rsidP="0028280F">
      <w:pPr>
        <w:pStyle w:val="NoSpacing"/>
        <w:ind w:firstLine="720"/>
        <w:rPr>
          <w:b/>
          <w:i/>
          <w:sz w:val="26"/>
          <w:szCs w:val="26"/>
          <w:lang w:val="ro-RO"/>
        </w:rPr>
      </w:pPr>
      <w:r w:rsidRPr="00432F9C">
        <w:rPr>
          <w:b/>
          <w:i/>
          <w:sz w:val="26"/>
          <w:szCs w:val="26"/>
          <w:lang w:val="ro-RO"/>
        </w:rPr>
        <w:t xml:space="preserve">Eliberată                 </w:t>
      </w:r>
      <w:r>
        <w:rPr>
          <w:b/>
          <w:i/>
          <w:sz w:val="26"/>
          <w:szCs w:val="26"/>
          <w:lang w:val="ro-RO"/>
        </w:rPr>
        <w:t xml:space="preserve">          </w:t>
      </w:r>
      <w:r w:rsidRPr="00432F9C">
        <w:rPr>
          <w:b/>
          <w:i/>
          <w:sz w:val="26"/>
          <w:szCs w:val="26"/>
          <w:lang w:val="ro-RO"/>
        </w:rPr>
        <w:t xml:space="preserve">          </w:t>
      </w:r>
      <w:r>
        <w:rPr>
          <w:b/>
          <w:i/>
          <w:sz w:val="26"/>
          <w:szCs w:val="26"/>
          <w:lang w:val="ro-RO"/>
        </w:rPr>
        <w:t xml:space="preserve">          </w:t>
      </w:r>
      <w:r w:rsidRPr="00432F9C">
        <w:rPr>
          <w:b/>
          <w:i/>
          <w:sz w:val="26"/>
          <w:szCs w:val="26"/>
          <w:lang w:val="ro-RO"/>
        </w:rPr>
        <w:t xml:space="preserve"> </w:t>
      </w:r>
      <w:r>
        <w:rPr>
          <w:b/>
          <w:i/>
          <w:sz w:val="26"/>
          <w:szCs w:val="26"/>
          <w:lang w:val="ro-RO"/>
        </w:rPr>
        <w:t xml:space="preserve">  </w:t>
      </w:r>
      <w:r w:rsidRPr="00432F9C">
        <w:rPr>
          <w:b/>
          <w:i/>
          <w:sz w:val="26"/>
          <w:szCs w:val="26"/>
          <w:lang w:val="ro-RO"/>
        </w:rPr>
        <w:t>data/luna/anul</w:t>
      </w:r>
    </w:p>
    <w:p w:rsidR="0028280F" w:rsidRPr="009F4FE5" w:rsidRDefault="0028280F" w:rsidP="0028280F">
      <w:pPr>
        <w:pStyle w:val="NoSpacing"/>
        <w:ind w:firstLine="720"/>
        <w:rPr>
          <w:b/>
          <w:i/>
          <w:sz w:val="26"/>
          <w:szCs w:val="26"/>
          <w:lang w:val="ro-RO"/>
        </w:rPr>
      </w:pPr>
      <w:r w:rsidRPr="00432F9C">
        <w:rPr>
          <w:b/>
          <w:i/>
          <w:sz w:val="26"/>
          <w:szCs w:val="26"/>
          <w:lang w:val="ro-RO"/>
        </w:rPr>
        <w:t xml:space="preserve">Termenul de </w:t>
      </w:r>
      <w:r w:rsidRPr="009F4FE5">
        <w:rPr>
          <w:b/>
          <w:i/>
          <w:sz w:val="26"/>
          <w:szCs w:val="26"/>
          <w:lang w:val="ro-RO"/>
        </w:rPr>
        <w:t>valabilitate                         data/luna/anul – data/luna/anul</w:t>
      </w:r>
    </w:p>
    <w:p w:rsidR="0028280F" w:rsidRPr="00432F9C" w:rsidRDefault="0028280F" w:rsidP="0028280F">
      <w:pPr>
        <w:pStyle w:val="BodyTextIndent2"/>
        <w:tabs>
          <w:tab w:val="left" w:pos="-270"/>
          <w:tab w:val="left" w:pos="3119"/>
        </w:tabs>
        <w:ind w:left="0" w:right="144"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9F4FE5">
        <w:rPr>
          <w:rFonts w:ascii="Times New Roman" w:hAnsi="Times New Roman"/>
          <w:sz w:val="26"/>
          <w:szCs w:val="26"/>
        </w:rPr>
        <w:t xml:space="preserve">Directorul Agenției de Mediu       </w:t>
      </w:r>
      <w:r w:rsidRPr="00432F9C">
        <w:rPr>
          <w:rFonts w:ascii="Times New Roman" w:hAnsi="Times New Roman"/>
          <w:b w:val="0"/>
        </w:rPr>
        <w:t xml:space="preserve">L.Ş. </w:t>
      </w:r>
      <w:r w:rsidRPr="00432F9C">
        <w:rPr>
          <w:rFonts w:ascii="Times New Roman" w:hAnsi="Times New Roman"/>
          <w:sz w:val="26"/>
          <w:szCs w:val="26"/>
        </w:rPr>
        <w:t xml:space="preserve">   </w:t>
      </w:r>
      <w:r w:rsidRPr="00432F9C">
        <w:rPr>
          <w:rFonts w:ascii="Times New Roman" w:hAnsi="Times New Roman"/>
          <w:sz w:val="26"/>
          <w:szCs w:val="26"/>
          <w:u w:val="single"/>
        </w:rPr>
        <w:t>________________</w:t>
      </w:r>
    </w:p>
    <w:p w:rsidR="00BE3703" w:rsidRDefault="00BE3703" w:rsidP="0028280F">
      <w:pPr>
        <w:ind w:firstLine="0"/>
      </w:pPr>
    </w:p>
    <w:sectPr w:rsidR="00BE3703" w:rsidSect="0028280F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2D68"/>
    <w:multiLevelType w:val="hybridMultilevel"/>
    <w:tmpl w:val="D53A99FA"/>
    <w:lvl w:ilvl="0" w:tplc="7F406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80F"/>
    <w:rsid w:val="0028280F"/>
    <w:rsid w:val="00BE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28280F"/>
    <w:rPr>
      <w:rFonts w:ascii="Arial" w:hAnsi="Arial"/>
      <w:b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280F"/>
    <w:pPr>
      <w:ind w:left="5040" w:hanging="5040"/>
      <w:jc w:val="left"/>
    </w:pPr>
    <w:rPr>
      <w:rFonts w:ascii="Arial" w:eastAsiaTheme="minorHAnsi" w:hAnsi="Arial" w:cstheme="minorBidi"/>
      <w:b/>
      <w:sz w:val="22"/>
      <w:szCs w:val="22"/>
      <w:lang w:val="ro-RO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2828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0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2019-01-04T11:58:00Z</dcterms:created>
  <dcterms:modified xsi:type="dcterms:W3CDTF">2019-01-04T11:58:00Z</dcterms:modified>
</cp:coreProperties>
</file>